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ED1AE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根据《建设项目竣工环境保护验收暂行办法》（国环规环评[2017]4号）现将《</w:t>
      </w:r>
      <w:r>
        <w:rPr>
          <w:rFonts w:hint="eastAsia"/>
          <w:sz w:val="21"/>
          <w:szCs w:val="21"/>
          <w:lang w:val="en-US" w:eastAsia="zh-CN"/>
        </w:rPr>
        <w:t>梁山大宇新型材料</w:t>
      </w:r>
      <w:r>
        <w:rPr>
          <w:rFonts w:hint="eastAsia"/>
          <w:color w:val="000000"/>
          <w:sz w:val="21"/>
          <w:szCs w:val="21"/>
          <w:lang w:val="en-US" w:eastAsia="zh-CN"/>
        </w:rPr>
        <w:t>有限公司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年产3000万平米地面保护膜、包装袋项目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（一期）</w:t>
      </w:r>
      <w:r>
        <w:rPr>
          <w:rFonts w:hint="eastAsia" w:ascii="宋体" w:hAnsi="宋体" w:eastAsia="宋体" w:cs="宋体"/>
          <w:sz w:val="21"/>
          <w:szCs w:val="21"/>
        </w:rPr>
        <w:t>竣工环境保护验收监测报告》及验收意见公示如下：</w:t>
      </w:r>
      <w:r>
        <w:rPr>
          <w:rFonts w:hint="eastAsia"/>
          <w:sz w:val="21"/>
          <w:szCs w:val="21"/>
        </w:rPr>
        <w:t>  </w:t>
      </w:r>
    </w:p>
    <w:p w14:paraId="4F121FFC">
      <w:pPr>
        <w:rPr>
          <w:rFonts w:hint="eastAsia"/>
          <w:sz w:val="21"/>
          <w:szCs w:val="21"/>
        </w:rPr>
      </w:pPr>
    </w:p>
    <w:p w14:paraId="73C2802E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建设单位：</w:t>
      </w:r>
      <w:r>
        <w:rPr>
          <w:rFonts w:hint="eastAsia"/>
          <w:sz w:val="21"/>
          <w:szCs w:val="21"/>
          <w:lang w:val="en-US" w:eastAsia="zh-CN"/>
        </w:rPr>
        <w:t>梁山大宇新型材料</w:t>
      </w:r>
      <w:r>
        <w:rPr>
          <w:rFonts w:hint="eastAsia"/>
          <w:color w:val="000000"/>
          <w:sz w:val="21"/>
          <w:szCs w:val="21"/>
          <w:lang w:val="en-US" w:eastAsia="zh-CN"/>
        </w:rPr>
        <w:t>有限公司</w:t>
      </w:r>
    </w:p>
    <w:p w14:paraId="67FBE9C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项目名称：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年产3000万平米地面保护膜、包装袋项目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（一期）</w:t>
      </w:r>
    </w:p>
    <w:p w14:paraId="02DF96AB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公示内容：竣工环境保护验收监测报告、验收意见</w:t>
      </w:r>
    </w:p>
    <w:p w14:paraId="1E7CA4E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公示时间：202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21</w:t>
      </w:r>
      <w:r>
        <w:rPr>
          <w:rFonts w:hint="eastAsia"/>
          <w:sz w:val="21"/>
          <w:szCs w:val="21"/>
        </w:rPr>
        <w:t>日－202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15</w:t>
      </w:r>
      <w:r>
        <w:rPr>
          <w:rFonts w:hint="eastAsia"/>
          <w:sz w:val="21"/>
          <w:szCs w:val="21"/>
        </w:rPr>
        <w:t>日（共20个工作日） </w:t>
      </w:r>
    </w:p>
    <w:p w14:paraId="73B3683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公示期间：对上述公示内容如有异议，请以书面形式反馈，个人须署真实姓名，单位须加盖公章  </w:t>
      </w:r>
    </w:p>
    <w:p w14:paraId="3BF6C155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联系人：</w:t>
      </w:r>
      <w:r>
        <w:rPr>
          <w:rFonts w:hint="eastAsia"/>
          <w:sz w:val="21"/>
          <w:szCs w:val="21"/>
          <w:lang w:val="en-US" w:eastAsia="zh-CN"/>
        </w:rPr>
        <w:t>董广石</w:t>
      </w:r>
    </w:p>
    <w:p w14:paraId="4B5ECD7A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default" w:eastAsia="宋体"/>
          <w:sz w:val="24"/>
          <w:highlight w:val="none"/>
          <w:lang w:val="en-US" w:eastAsia="zh-CN"/>
        </w:rPr>
        <w:t xml:space="preserve">13385470686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YTQzNzA1YmEyODcxNzE3OWNjMDBjNzZlZjY5YTEifQ=="/>
  </w:docVars>
  <w:rsids>
    <w:rsidRoot w:val="3A502B18"/>
    <w:rsid w:val="00CF6D93"/>
    <w:rsid w:val="01225C80"/>
    <w:rsid w:val="05C947D7"/>
    <w:rsid w:val="06CE625A"/>
    <w:rsid w:val="0CA57A5D"/>
    <w:rsid w:val="0FBD187A"/>
    <w:rsid w:val="173C633B"/>
    <w:rsid w:val="1C314E69"/>
    <w:rsid w:val="25B508B9"/>
    <w:rsid w:val="290A0F1C"/>
    <w:rsid w:val="29EE1BD8"/>
    <w:rsid w:val="2C2C73FB"/>
    <w:rsid w:val="3350338E"/>
    <w:rsid w:val="372C4753"/>
    <w:rsid w:val="3A502B18"/>
    <w:rsid w:val="43213621"/>
    <w:rsid w:val="43B104BA"/>
    <w:rsid w:val="45723C79"/>
    <w:rsid w:val="557032C5"/>
    <w:rsid w:val="55CA2E81"/>
    <w:rsid w:val="58035A4A"/>
    <w:rsid w:val="669B3D74"/>
    <w:rsid w:val="6978174B"/>
    <w:rsid w:val="6E787D23"/>
    <w:rsid w:val="76283D5C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265</Characters>
  <Lines>0</Lines>
  <Paragraphs>0</Paragraphs>
  <TotalTime>0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2024-05-24T02:23:00Z</dcterms:created>
  <dc:creator>雨梦洛凡</dc:creator>
  <cp:lastModifiedBy>雨梦洛凡</cp:lastModifiedBy>
  <dcterms:modified xsi:type="dcterms:W3CDTF">2025-08-16T06:47:01Z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C28081AA50B24A679109C6D474427CCC_13</vt:lpwstr>
  </property>
  <property fmtid="{D5CDD505-2E9C-101B-9397-08002B2CF9AE}" pid="4" name="KSOTemplateDocerSaveRecord">
    <vt:lpwstr>eyJoZGlkIjoiYWYzYTQzNzA1YmEyODcxNzE3OWNjMDBjNzZlZjY5YTEiLCJ1c2VySWQiOiIyMjg1NDA4ODUifQ==</vt:lpwstr>
  </property>
</Properties>
</file>